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85" w:rsidRPr="00EC3A60" w:rsidRDefault="008F6A85" w:rsidP="008F6A85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8F6A85" w:rsidRPr="004E510B" w:rsidRDefault="008F6A85" w:rsidP="008F6A85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094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</w:t>
      </w:r>
    </w:p>
    <w:p w:rsidR="008F6A85" w:rsidRPr="007F5D73" w:rsidRDefault="008F6A85" w:rsidP="008F6A85">
      <w:pPr>
        <w:pStyle w:val="SemEspaamento"/>
        <w:jc w:val="both"/>
        <w:rPr>
          <w:rFonts w:cs="Tahoma"/>
          <w:sz w:val="18"/>
          <w:szCs w:val="18"/>
        </w:rPr>
      </w:pPr>
      <w:r w:rsidRPr="00845D5D">
        <w:rPr>
          <w:sz w:val="18"/>
          <w:szCs w:val="18"/>
        </w:rPr>
        <w:t xml:space="preserve">  Eu </w:t>
      </w:r>
      <w:proofErr w:type="spellStart"/>
      <w:r w:rsidRPr="00845D5D">
        <w:rPr>
          <w:sz w:val="18"/>
          <w:szCs w:val="18"/>
        </w:rPr>
        <w:t>Fayçal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Melhem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Chamma</w:t>
      </w:r>
      <w:proofErr w:type="spellEnd"/>
      <w:r w:rsidRPr="00845D5D">
        <w:rPr>
          <w:sz w:val="18"/>
          <w:szCs w:val="18"/>
        </w:rPr>
        <w:t xml:space="preserve"> Junior, Pregoeiro Oficial do Município de Ribeirão do Pinhal – </w:t>
      </w:r>
      <w:proofErr w:type="gramStart"/>
      <w:r w:rsidRPr="00845D5D">
        <w:rPr>
          <w:sz w:val="18"/>
          <w:szCs w:val="18"/>
        </w:rPr>
        <w:t>Paraná comunico</w:t>
      </w:r>
      <w:proofErr w:type="gramEnd"/>
      <w:r w:rsidRPr="00845D5D">
        <w:rPr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845D5D">
        <w:rPr>
          <w:sz w:val="18"/>
          <w:szCs w:val="18"/>
        </w:rPr>
        <w:t xml:space="preserve">, visando </w:t>
      </w:r>
      <w:r w:rsidRPr="00136C38">
        <w:rPr>
          <w:rFonts w:cs="Tahoma"/>
          <w:sz w:val="18"/>
          <w:szCs w:val="18"/>
        </w:rPr>
        <w:t>o registro de preços para possível aquisição de materiais de expediente, de artesanato e brinquedos, conforme solicitação da Secretaria de Assistência Social</w:t>
      </w:r>
      <w:r w:rsidRPr="00845D5D">
        <w:rPr>
          <w:rFonts w:cs="Tahoma"/>
          <w:sz w:val="18"/>
          <w:szCs w:val="18"/>
        </w:rPr>
        <w:t>,</w:t>
      </w:r>
      <w:r w:rsidRPr="00845D5D">
        <w:rPr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 do lote disputado a empresa abaixo especificada:</w:t>
      </w:r>
      <w:r w:rsidRPr="00FD7869">
        <w:rPr>
          <w:rFonts w:cs="Tahoma"/>
          <w:sz w:val="18"/>
          <w:szCs w:val="18"/>
        </w:rPr>
        <w:t xml:space="preserve"> </w:t>
      </w:r>
    </w:p>
    <w:tbl>
      <w:tblPr>
        <w:tblStyle w:val="Tabelacomgrade"/>
        <w:tblW w:w="9180" w:type="dxa"/>
        <w:tblLook w:val="01E0"/>
      </w:tblPr>
      <w:tblGrid>
        <w:gridCol w:w="677"/>
        <w:gridCol w:w="4393"/>
        <w:gridCol w:w="1842"/>
        <w:gridCol w:w="993"/>
        <w:gridCol w:w="1275"/>
      </w:tblGrid>
      <w:tr w:rsidR="008F6A85" w:rsidRPr="007F5D73" w:rsidTr="008F6A8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5" w:rsidRPr="007F5D73" w:rsidRDefault="008F6A85" w:rsidP="00DF0E82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5" w:rsidRPr="007F5D73" w:rsidRDefault="008F6A85" w:rsidP="00DF0E82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5" w:rsidRPr="007F5D73" w:rsidRDefault="008F6A85" w:rsidP="00DF0E82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85" w:rsidRPr="007F5D73" w:rsidRDefault="008F6A85" w:rsidP="00DF0E82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VALOR 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85" w:rsidRPr="007F5D73" w:rsidRDefault="008F6A85" w:rsidP="00DF0E82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CONTRATO N.</w:t>
            </w:r>
            <w:r w:rsidRPr="007F5D73">
              <w:rPr>
                <w:rFonts w:asciiTheme="minorHAnsi" w:eastAsia="MS Mincho" w:hAnsiTheme="minorHAnsi" w:cs="MS Mincho"/>
                <w:sz w:val="16"/>
                <w:szCs w:val="16"/>
              </w:rPr>
              <w:t>ª</w:t>
            </w:r>
          </w:p>
        </w:tc>
      </w:tr>
      <w:tr w:rsidR="008F6A85" w:rsidRPr="007F5D73" w:rsidTr="008F6A8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85" w:rsidRPr="00136C38" w:rsidRDefault="008F6A85" w:rsidP="00DF0E8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36C38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85" w:rsidRPr="00136C38" w:rsidRDefault="008F6A85" w:rsidP="00DF0E82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proofErr w:type="gramStart"/>
            <w:r w:rsidRPr="00136C38">
              <w:rPr>
                <w:rFonts w:asciiTheme="minorHAnsi" w:hAnsiTheme="minorHAnsi"/>
                <w:sz w:val="18"/>
                <w:szCs w:val="18"/>
              </w:rPr>
              <w:t>J.</w:t>
            </w:r>
            <w:proofErr w:type="spellEnd"/>
            <w:proofErr w:type="gramEnd"/>
            <w:r w:rsidRPr="00136C38">
              <w:rPr>
                <w:rFonts w:asciiTheme="minorHAnsi" w:hAnsiTheme="minorHAnsi"/>
                <w:sz w:val="18"/>
                <w:szCs w:val="18"/>
              </w:rPr>
              <w:t xml:space="preserve">DOS SANTOS NETO PAPELARIA LTDA EPP,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85" w:rsidRPr="00136C38" w:rsidRDefault="008F6A85" w:rsidP="00DF0E82">
            <w:pPr>
              <w:rPr>
                <w:rFonts w:asciiTheme="minorHAnsi" w:hAnsiTheme="minorHAnsi"/>
                <w:sz w:val="18"/>
                <w:szCs w:val="18"/>
              </w:rPr>
            </w:pPr>
            <w:r w:rsidRPr="00136C38">
              <w:rPr>
                <w:rFonts w:asciiTheme="minorHAnsi" w:hAnsiTheme="minorHAnsi" w:cs="Tahoma"/>
                <w:sz w:val="18"/>
                <w:szCs w:val="18"/>
              </w:rPr>
              <w:t>04.958.600/0001-18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85" w:rsidRPr="00136C38" w:rsidRDefault="008F6A85" w:rsidP="00DF0E82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36C38">
              <w:rPr>
                <w:rFonts w:asciiTheme="minorHAnsi" w:hAnsiTheme="minorHAnsi" w:cs="Tahoma"/>
                <w:sz w:val="18"/>
                <w:szCs w:val="18"/>
              </w:rPr>
              <w:t>15.258,46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85" w:rsidRPr="00413862" w:rsidRDefault="008F6A85" w:rsidP="00DF0E8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  <w:tr w:rsidR="008F6A85" w:rsidRPr="007F5D73" w:rsidTr="008F6A8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85" w:rsidRPr="00136C38" w:rsidRDefault="008F6A85" w:rsidP="00DF0E8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36C38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85" w:rsidRPr="00136C38" w:rsidRDefault="008F6A85" w:rsidP="00DF0E8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36C38">
              <w:rPr>
                <w:rFonts w:asciiTheme="minorHAnsi" w:hAnsiTheme="minorHAnsi" w:cs="Arial"/>
                <w:sz w:val="18"/>
                <w:szCs w:val="18"/>
              </w:rPr>
              <w:t xml:space="preserve">ISMÊNIO RODRIGUES NETO – ME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85" w:rsidRPr="00136C38" w:rsidRDefault="008F6A85" w:rsidP="00DF0E82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136C38">
              <w:rPr>
                <w:rFonts w:asciiTheme="minorHAnsi" w:hAnsiTheme="minorHAnsi" w:cs="Arial"/>
                <w:sz w:val="18"/>
                <w:szCs w:val="18"/>
              </w:rPr>
              <w:t>07.050.718/0001-31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85" w:rsidRPr="00136C38" w:rsidRDefault="008F6A85" w:rsidP="00DF0E82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36C38">
              <w:rPr>
                <w:rFonts w:asciiTheme="minorHAnsi" w:hAnsiTheme="minorHAnsi" w:cs="Tahoma"/>
                <w:sz w:val="18"/>
                <w:szCs w:val="18"/>
              </w:rPr>
              <w:t>15.442,46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85" w:rsidRPr="00413862" w:rsidRDefault="008F6A85" w:rsidP="00DF0E8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  <w:tr w:rsidR="008F6A85" w:rsidRPr="007F5D73" w:rsidTr="008F6A8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85" w:rsidRPr="00136C38" w:rsidRDefault="008F6A85" w:rsidP="00DF0E8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36C38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85" w:rsidRPr="00136C38" w:rsidRDefault="008F6A85" w:rsidP="00DF0E8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36C38">
              <w:rPr>
                <w:rFonts w:asciiTheme="minorHAnsi" w:hAnsiTheme="minorHAnsi" w:cs="Arial"/>
                <w:sz w:val="18"/>
                <w:szCs w:val="18"/>
              </w:rPr>
              <w:t xml:space="preserve">ISMÊNIO RODRIGUES NETO – ME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85" w:rsidRPr="00136C38" w:rsidRDefault="008F6A85" w:rsidP="00DF0E82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136C38">
              <w:rPr>
                <w:rFonts w:asciiTheme="minorHAnsi" w:hAnsiTheme="minorHAnsi" w:cs="Arial"/>
                <w:sz w:val="18"/>
                <w:szCs w:val="18"/>
              </w:rPr>
              <w:t>07.050.718/0001-31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85" w:rsidRPr="00136C38" w:rsidRDefault="008F6A85" w:rsidP="00DF0E82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36C38">
              <w:rPr>
                <w:rFonts w:asciiTheme="minorHAnsi" w:hAnsiTheme="minorHAnsi" w:cs="Tahoma"/>
                <w:sz w:val="18"/>
                <w:szCs w:val="18"/>
              </w:rPr>
              <w:t>3.902,00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85" w:rsidRPr="00413862" w:rsidRDefault="008F6A85" w:rsidP="00DF0E8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</w:tbl>
    <w:p w:rsidR="008F6A85" w:rsidRPr="00663F3B" w:rsidRDefault="008F6A85" w:rsidP="008F6A8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PARA AQUISIÇÃO/CONTRATAÇÃO: </w:t>
      </w:r>
      <w:r w:rsidRPr="00663F3B">
        <w:rPr>
          <w:sz w:val="18"/>
          <w:szCs w:val="18"/>
        </w:rPr>
        <w:t xml:space="preserve">Conforme ofício de </w:t>
      </w:r>
      <w:r>
        <w:rPr>
          <w:sz w:val="18"/>
          <w:szCs w:val="18"/>
        </w:rPr>
        <w:t>01/09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 xml:space="preserve">da senhora Milene </w:t>
      </w:r>
      <w:proofErr w:type="spellStart"/>
      <w:r>
        <w:rPr>
          <w:sz w:val="18"/>
          <w:szCs w:val="18"/>
        </w:rPr>
        <w:t>Zampieri</w:t>
      </w:r>
      <w:proofErr w:type="spellEnd"/>
      <w:r w:rsidRPr="00663F3B">
        <w:rPr>
          <w:sz w:val="18"/>
          <w:szCs w:val="18"/>
        </w:rPr>
        <w:t>.</w:t>
      </w:r>
    </w:p>
    <w:p w:rsidR="008F6A85" w:rsidRPr="00663F3B" w:rsidRDefault="008F6A85" w:rsidP="008F6A8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8F6A85" w:rsidRPr="00663F3B" w:rsidRDefault="008F6A85" w:rsidP="008F6A8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>
        <w:rPr>
          <w:sz w:val="18"/>
          <w:szCs w:val="18"/>
        </w:rPr>
        <w:t>ALYSSON HENRIQUE VENÂNCIO ROCHA</w:t>
      </w:r>
      <w:r w:rsidRPr="00663F3B">
        <w:rPr>
          <w:b/>
          <w:sz w:val="18"/>
          <w:szCs w:val="18"/>
        </w:rPr>
        <w:t xml:space="preserve"> - EDITAL: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>03/10/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 xml:space="preserve"> – JULGAMENTO: </w:t>
      </w:r>
      <w:r>
        <w:rPr>
          <w:sz w:val="18"/>
          <w:szCs w:val="18"/>
        </w:rPr>
        <w:t>13/10</w:t>
      </w:r>
      <w:r w:rsidRPr="00663F3B">
        <w:rPr>
          <w:sz w:val="18"/>
          <w:szCs w:val="18"/>
        </w:rPr>
        <w:t>/16.</w:t>
      </w:r>
    </w:p>
    <w:p w:rsidR="008F6A85" w:rsidRPr="00663F3B" w:rsidRDefault="008F6A85" w:rsidP="008F6A8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CARLOS ALEXANDRE BRAZ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24/10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24/10</w:t>
      </w:r>
      <w:r w:rsidRPr="00663F3B">
        <w:rPr>
          <w:sz w:val="18"/>
          <w:szCs w:val="18"/>
        </w:rPr>
        <w:t>/16.</w:t>
      </w:r>
    </w:p>
    <w:p w:rsidR="008F6A85" w:rsidRPr="00663F3B" w:rsidRDefault="008F6A85" w:rsidP="008F6A8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 w:rsidRPr="00663F3B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03/10</w:t>
      </w:r>
      <w:r w:rsidRPr="00663F3B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03/10</w:t>
      </w:r>
      <w:r w:rsidRPr="00663F3B">
        <w:rPr>
          <w:sz w:val="18"/>
          <w:szCs w:val="18"/>
        </w:rPr>
        <w:t xml:space="preserve">/16 – DIÁRIO OFICIAL DO MUNICÍPIO: </w:t>
      </w:r>
      <w:r>
        <w:rPr>
          <w:sz w:val="18"/>
          <w:szCs w:val="18"/>
        </w:rPr>
        <w:t>04/10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8F6A85" w:rsidRPr="00663F3B" w:rsidRDefault="008F6A85" w:rsidP="008F6A85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 w:rsidRPr="00663F3B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24/10/</w:t>
      </w:r>
      <w:r w:rsidRPr="00663F3B">
        <w:rPr>
          <w:sz w:val="18"/>
          <w:szCs w:val="18"/>
        </w:rPr>
        <w:t>16</w:t>
      </w:r>
      <w:r>
        <w:rPr>
          <w:sz w:val="18"/>
          <w:szCs w:val="18"/>
        </w:rPr>
        <w:t xml:space="preserve"> </w:t>
      </w:r>
      <w:r w:rsidRPr="00663F3B">
        <w:rPr>
          <w:sz w:val="18"/>
          <w:szCs w:val="18"/>
        </w:rPr>
        <w:t>DIÁRIO OFICIAL DO MUNICÍPIO</w:t>
      </w:r>
      <w:r>
        <w:rPr>
          <w:sz w:val="18"/>
          <w:szCs w:val="18"/>
        </w:rPr>
        <w:t>: 04/11/16.</w:t>
      </w:r>
    </w:p>
    <w:p w:rsidR="008F6A85" w:rsidRDefault="008F6A85" w:rsidP="008F6A85">
      <w:pPr>
        <w:pStyle w:val="SemEspaamento"/>
        <w:jc w:val="center"/>
        <w:rPr>
          <w:sz w:val="18"/>
          <w:szCs w:val="18"/>
        </w:rPr>
      </w:pPr>
    </w:p>
    <w:p w:rsidR="008F6A85" w:rsidRPr="004E510B" w:rsidRDefault="008F6A85" w:rsidP="008F6A85">
      <w:pPr>
        <w:pStyle w:val="SemEspaamento"/>
        <w:jc w:val="both"/>
        <w:rPr>
          <w:sz w:val="18"/>
          <w:szCs w:val="18"/>
        </w:rPr>
      </w:pPr>
    </w:p>
    <w:p w:rsidR="008F6A85" w:rsidRDefault="008F6A85" w:rsidP="008F6A85"/>
    <w:p w:rsidR="008F6A85" w:rsidRDefault="008F6A85" w:rsidP="008F6A85"/>
    <w:p w:rsidR="008F6A85" w:rsidRDefault="008F6A85" w:rsidP="008F6A85"/>
    <w:p w:rsidR="008F6A85" w:rsidRDefault="008F6A85" w:rsidP="008F6A85"/>
    <w:p w:rsidR="008F6A85" w:rsidRDefault="008F6A85" w:rsidP="008F6A85"/>
    <w:p w:rsidR="008F6A85" w:rsidRDefault="008F6A85" w:rsidP="008F6A85"/>
    <w:p w:rsidR="008F6A85" w:rsidRDefault="008F6A85" w:rsidP="008F6A85"/>
    <w:p w:rsidR="007F14B6" w:rsidRDefault="007F14B6"/>
    <w:sectPr w:rsidR="007F14B6" w:rsidSect="000D7021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55" w:rsidRPr="004F7E07" w:rsidRDefault="008F6A85" w:rsidP="00C43E55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60288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C43E55" w:rsidRPr="004F7E07" w:rsidRDefault="008F6A85" w:rsidP="00C43E55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 xml:space="preserve">Ribeirão do </w:t>
    </w:r>
    <w:r w:rsidRPr="004F7E07">
      <w:rPr>
        <w:b/>
        <w:sz w:val="20"/>
        <w:szCs w:val="20"/>
      </w:rPr>
      <w:t>Pinhal – Pr</w:t>
    </w:r>
    <w:r>
      <w:rPr>
        <w:b/>
        <w:sz w:val="20"/>
        <w:szCs w:val="20"/>
      </w:rPr>
      <w:t>.</w:t>
    </w:r>
  </w:p>
  <w:p w:rsidR="00C633A8" w:rsidRPr="00C43E55" w:rsidRDefault="008F6A85" w:rsidP="00C43E5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A8" w:rsidRPr="000C75E5" w:rsidRDefault="008F6A85" w:rsidP="0053277C">
    <w:pPr>
      <w:pStyle w:val="Cabealho"/>
      <w:ind w:left="180"/>
      <w:jc w:val="center"/>
    </w:pPr>
    <w:r>
      <w:t xml:space="preserve">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5.45pt;height:169.4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F6A85"/>
    <w:rsid w:val="007F14B6"/>
    <w:rsid w:val="008F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8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6A8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F6A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F6A8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F6A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8F6A85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rsid w:val="008F6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F6A85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2016-11-23T16:18:00Z</dcterms:created>
  <dcterms:modified xsi:type="dcterms:W3CDTF">2016-11-23T16:21:00Z</dcterms:modified>
</cp:coreProperties>
</file>